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C15F9F" w14:textId="77777777" w:rsidR="001E7A11" w:rsidRPr="001E7A11" w:rsidRDefault="001E7A11" w:rsidP="00632FD6">
      <w:pPr>
        <w:pStyle w:val="Header"/>
        <w:rPr>
          <w:rFonts w:cstheme="minorHAnsi"/>
          <w:sz w:val="24"/>
          <w:szCs w:val="24"/>
        </w:rPr>
      </w:pPr>
    </w:p>
    <w:p w14:paraId="0D885ACB" w14:textId="323006BA" w:rsidR="00583720" w:rsidRDefault="00034696" w:rsidP="001E7A11">
      <w:pPr>
        <w:pStyle w:val="Header"/>
        <w:jc w:val="center"/>
        <w:rPr>
          <w:rFonts w:cstheme="minorHAnsi"/>
          <w:b/>
          <w:bCs/>
          <w:sz w:val="32"/>
          <w:szCs w:val="32"/>
        </w:rPr>
      </w:pPr>
      <w:r>
        <w:rPr>
          <w:rFonts w:cstheme="minorHAnsi"/>
          <w:b/>
          <w:bCs/>
          <w:sz w:val="32"/>
          <w:szCs w:val="32"/>
        </w:rPr>
        <w:t>EVERY ROTARIAN EVERY YEAR</w:t>
      </w:r>
    </w:p>
    <w:p w14:paraId="5A275CD3" w14:textId="658D5C23" w:rsidR="00034696" w:rsidRPr="001E7A11" w:rsidRDefault="00034696" w:rsidP="001E7A11">
      <w:pPr>
        <w:pStyle w:val="Header"/>
        <w:jc w:val="center"/>
        <w:rPr>
          <w:rFonts w:cstheme="minorHAnsi"/>
          <w:b/>
          <w:bCs/>
          <w:sz w:val="32"/>
          <w:szCs w:val="32"/>
        </w:rPr>
      </w:pPr>
      <w:r>
        <w:rPr>
          <w:rFonts w:cstheme="minorHAnsi"/>
          <w:b/>
          <w:bCs/>
          <w:sz w:val="32"/>
          <w:szCs w:val="32"/>
        </w:rPr>
        <w:t>SUPPORT THE ANNUAL FUND-SHARE</w:t>
      </w:r>
    </w:p>
    <w:p w14:paraId="526417A9" w14:textId="6FDFF40F" w:rsidR="00583720" w:rsidRDefault="00583720" w:rsidP="00632FD6">
      <w:pPr>
        <w:pStyle w:val="Header"/>
        <w:rPr>
          <w:rFonts w:cstheme="minorHAnsi"/>
          <w:sz w:val="24"/>
          <w:szCs w:val="24"/>
        </w:rPr>
      </w:pPr>
    </w:p>
    <w:p w14:paraId="3E979FB3" w14:textId="48845B8D" w:rsidR="00985AC0" w:rsidRPr="00544AD3" w:rsidRDefault="0004575D" w:rsidP="0004575D">
      <w:pPr>
        <w:rPr>
          <w:rFonts w:cstheme="minorHAnsi"/>
          <w:sz w:val="24"/>
          <w:szCs w:val="24"/>
        </w:rPr>
      </w:pPr>
      <w:r w:rsidRPr="00544AD3">
        <w:rPr>
          <w:rFonts w:cstheme="minorHAnsi"/>
          <w:sz w:val="24"/>
          <w:szCs w:val="24"/>
        </w:rPr>
        <w:t xml:space="preserve">Every Rotarian has a personal reason for joining. </w:t>
      </w:r>
      <w:r w:rsidR="00202CE8" w:rsidRPr="00544AD3">
        <w:rPr>
          <w:rFonts w:cstheme="minorHAnsi"/>
          <w:b/>
          <w:i/>
          <w:color w:val="003399"/>
          <w:sz w:val="24"/>
          <w:szCs w:val="24"/>
        </w:rPr>
        <w:t>The thing</w:t>
      </w:r>
      <w:r w:rsidRPr="00544AD3">
        <w:rPr>
          <w:rFonts w:cstheme="minorHAnsi"/>
          <w:b/>
          <w:i/>
          <w:color w:val="003399"/>
          <w:sz w:val="24"/>
          <w:szCs w:val="24"/>
        </w:rPr>
        <w:t xml:space="preserve"> we have in common </w:t>
      </w:r>
      <w:r w:rsidR="0079722B" w:rsidRPr="00544AD3">
        <w:rPr>
          <w:rFonts w:cstheme="minorHAnsi"/>
          <w:b/>
          <w:i/>
          <w:color w:val="003399"/>
          <w:sz w:val="24"/>
          <w:szCs w:val="24"/>
        </w:rPr>
        <w:t>is</w:t>
      </w:r>
      <w:r w:rsidR="00B66ACC" w:rsidRPr="00544AD3">
        <w:rPr>
          <w:rFonts w:cstheme="minorHAnsi"/>
          <w:b/>
          <w:i/>
          <w:color w:val="003399"/>
          <w:sz w:val="24"/>
          <w:szCs w:val="24"/>
        </w:rPr>
        <w:t xml:space="preserve"> </w:t>
      </w:r>
      <w:r w:rsidR="00202CE8" w:rsidRPr="00544AD3">
        <w:rPr>
          <w:rFonts w:cstheme="minorHAnsi"/>
          <w:b/>
          <w:i/>
          <w:color w:val="003399"/>
          <w:sz w:val="24"/>
          <w:szCs w:val="24"/>
        </w:rPr>
        <w:t xml:space="preserve">our strong </w:t>
      </w:r>
      <w:r w:rsidRPr="00544AD3">
        <w:rPr>
          <w:rFonts w:cstheme="minorHAnsi"/>
          <w:b/>
          <w:i/>
          <w:color w:val="003399"/>
          <w:sz w:val="24"/>
          <w:szCs w:val="24"/>
        </w:rPr>
        <w:t>commitment to mak</w:t>
      </w:r>
      <w:r w:rsidR="00202CE8" w:rsidRPr="00544AD3">
        <w:rPr>
          <w:rFonts w:cstheme="minorHAnsi"/>
          <w:b/>
          <w:i/>
          <w:color w:val="003399"/>
          <w:sz w:val="24"/>
          <w:szCs w:val="24"/>
        </w:rPr>
        <w:t>ing</w:t>
      </w:r>
      <w:r w:rsidRPr="00544AD3">
        <w:rPr>
          <w:rFonts w:cstheme="minorHAnsi"/>
          <w:b/>
          <w:i/>
          <w:color w:val="003399"/>
          <w:sz w:val="24"/>
          <w:szCs w:val="24"/>
        </w:rPr>
        <w:t xml:space="preserve"> a difference</w:t>
      </w:r>
      <w:r w:rsidR="000E455C" w:rsidRPr="00544AD3">
        <w:rPr>
          <w:rFonts w:cstheme="minorHAnsi"/>
          <w:b/>
          <w:i/>
          <w:color w:val="003399"/>
          <w:sz w:val="24"/>
          <w:szCs w:val="24"/>
        </w:rPr>
        <w:t>. We are generous with our ideas, our</w:t>
      </w:r>
      <w:r w:rsidR="00202CE8" w:rsidRPr="00544AD3">
        <w:rPr>
          <w:rFonts w:cstheme="minorHAnsi"/>
          <w:b/>
          <w:i/>
          <w:color w:val="003399"/>
          <w:sz w:val="24"/>
          <w:szCs w:val="24"/>
        </w:rPr>
        <w:t xml:space="preserve"> energy</w:t>
      </w:r>
      <w:r w:rsidR="000E455C" w:rsidRPr="00544AD3">
        <w:rPr>
          <w:rFonts w:cstheme="minorHAnsi"/>
          <w:b/>
          <w:i/>
          <w:color w:val="003399"/>
          <w:sz w:val="24"/>
          <w:szCs w:val="24"/>
        </w:rPr>
        <w:t>, and our contributions to community causes</w:t>
      </w:r>
      <w:r w:rsidRPr="00544AD3">
        <w:rPr>
          <w:rFonts w:cstheme="minorHAnsi"/>
          <w:b/>
          <w:i/>
          <w:color w:val="003399"/>
          <w:sz w:val="24"/>
          <w:szCs w:val="24"/>
        </w:rPr>
        <w:t>.</w:t>
      </w:r>
      <w:r w:rsidRPr="00544AD3">
        <w:rPr>
          <w:rFonts w:cstheme="minorHAnsi"/>
          <w:color w:val="003399"/>
          <w:sz w:val="24"/>
          <w:szCs w:val="24"/>
        </w:rPr>
        <w:t xml:space="preserve">  </w:t>
      </w:r>
      <w:r w:rsidRPr="00544AD3">
        <w:rPr>
          <w:rFonts w:cstheme="minorHAnsi"/>
          <w:sz w:val="24"/>
          <w:szCs w:val="24"/>
        </w:rPr>
        <w:t xml:space="preserve">Whether large or small, </w:t>
      </w:r>
      <w:r w:rsidR="00034696">
        <w:rPr>
          <w:rFonts w:cstheme="minorHAnsi"/>
          <w:sz w:val="24"/>
          <w:szCs w:val="24"/>
        </w:rPr>
        <w:t>every donation to the Annual Fund-SHARE is</w:t>
      </w:r>
      <w:r w:rsidRPr="00544AD3">
        <w:rPr>
          <w:rFonts w:cstheme="minorHAnsi"/>
          <w:sz w:val="24"/>
          <w:szCs w:val="24"/>
        </w:rPr>
        <w:t xml:space="preserve"> meaningful and important. </w:t>
      </w:r>
    </w:p>
    <w:p w14:paraId="59D67329" w14:textId="0EB88929" w:rsidR="00985AC0" w:rsidRPr="00544AD3" w:rsidRDefault="00985AC0" w:rsidP="0004575D">
      <w:pPr>
        <w:rPr>
          <w:rFonts w:cstheme="minorHAnsi"/>
          <w:sz w:val="24"/>
          <w:szCs w:val="24"/>
        </w:rPr>
      </w:pPr>
    </w:p>
    <w:p w14:paraId="7B475502" w14:textId="7701C68C" w:rsidR="00876900" w:rsidRPr="00544AD3" w:rsidRDefault="005433FA" w:rsidP="00876900">
      <w:pPr>
        <w:rPr>
          <w:rFonts w:cstheme="minorHAnsi"/>
          <w:sz w:val="24"/>
          <w:szCs w:val="24"/>
        </w:rPr>
      </w:pPr>
      <w:r w:rsidRPr="00544AD3">
        <w:rPr>
          <w:rFonts w:cstheme="minorHAnsi"/>
          <w:sz w:val="24"/>
          <w:szCs w:val="24"/>
        </w:rPr>
        <w:t>You leverage and amplify your individual impact by joining with other Rotarians to support “Every Rotarian Every Year”</w:t>
      </w:r>
      <w:r w:rsidR="00034696">
        <w:rPr>
          <w:rFonts w:cstheme="minorHAnsi"/>
          <w:sz w:val="24"/>
          <w:szCs w:val="24"/>
        </w:rPr>
        <w:t xml:space="preserve">.  </w:t>
      </w:r>
      <w:r w:rsidR="00876900" w:rsidRPr="00544AD3">
        <w:rPr>
          <w:rFonts w:cstheme="minorHAnsi"/>
          <w:sz w:val="24"/>
          <w:szCs w:val="24"/>
        </w:rPr>
        <w:t xml:space="preserve">Consider what your </w:t>
      </w:r>
      <w:r w:rsidR="00C82E99" w:rsidRPr="00544AD3">
        <w:rPr>
          <w:rFonts w:cstheme="minorHAnsi"/>
          <w:sz w:val="24"/>
          <w:szCs w:val="24"/>
        </w:rPr>
        <w:t>gift</w:t>
      </w:r>
      <w:r w:rsidR="00876900" w:rsidRPr="00544AD3">
        <w:rPr>
          <w:rFonts w:cstheme="minorHAnsi"/>
          <w:sz w:val="24"/>
          <w:szCs w:val="24"/>
        </w:rPr>
        <w:t xml:space="preserve"> can do!</w:t>
      </w:r>
    </w:p>
    <w:p w14:paraId="7A95248F" w14:textId="4E768DE7" w:rsidR="00876900" w:rsidRPr="00544AD3" w:rsidRDefault="00D145F2" w:rsidP="00C82E99">
      <w:pPr>
        <w:pStyle w:val="ListParagraph"/>
        <w:numPr>
          <w:ilvl w:val="0"/>
          <w:numId w:val="8"/>
        </w:numPr>
        <w:rPr>
          <w:rFonts w:cstheme="minorHAnsi"/>
          <w:sz w:val="24"/>
          <w:szCs w:val="24"/>
        </w:rPr>
      </w:pPr>
      <w:r w:rsidRPr="00544AD3">
        <w:rPr>
          <w:rFonts w:cstheme="minorHAnsi"/>
          <w:sz w:val="24"/>
          <w:szCs w:val="24"/>
        </w:rPr>
        <w:t>$25</w:t>
      </w:r>
      <w:r w:rsidR="00876900" w:rsidRPr="00544AD3">
        <w:rPr>
          <w:rFonts w:cstheme="minorHAnsi"/>
          <w:sz w:val="24"/>
          <w:szCs w:val="24"/>
        </w:rPr>
        <w:t xml:space="preserve"> can </w:t>
      </w:r>
      <w:r w:rsidR="00034696">
        <w:rPr>
          <w:rFonts w:cstheme="minorHAnsi"/>
          <w:sz w:val="24"/>
          <w:szCs w:val="24"/>
        </w:rPr>
        <w:t>provide water filters to</w:t>
      </w:r>
      <w:r w:rsidR="00C82E99" w:rsidRPr="00544AD3">
        <w:rPr>
          <w:rFonts w:cstheme="minorHAnsi"/>
          <w:sz w:val="24"/>
          <w:szCs w:val="24"/>
        </w:rPr>
        <w:t xml:space="preserve"> </w:t>
      </w:r>
      <w:r w:rsidR="00034696">
        <w:rPr>
          <w:rFonts w:cstheme="minorHAnsi"/>
          <w:sz w:val="24"/>
          <w:szCs w:val="24"/>
        </w:rPr>
        <w:t>help fight waterborne illness</w:t>
      </w:r>
    </w:p>
    <w:p w14:paraId="46A88573" w14:textId="2F09F09F" w:rsidR="00876900" w:rsidRPr="00544AD3" w:rsidRDefault="00876900" w:rsidP="00C82E99">
      <w:pPr>
        <w:pStyle w:val="ListParagraph"/>
        <w:numPr>
          <w:ilvl w:val="0"/>
          <w:numId w:val="8"/>
        </w:numPr>
        <w:rPr>
          <w:rFonts w:cstheme="minorHAnsi"/>
          <w:sz w:val="24"/>
          <w:szCs w:val="24"/>
        </w:rPr>
      </w:pPr>
      <w:r w:rsidRPr="00544AD3">
        <w:rPr>
          <w:rFonts w:cstheme="minorHAnsi"/>
          <w:sz w:val="24"/>
          <w:szCs w:val="24"/>
        </w:rPr>
        <w:t xml:space="preserve">$50 can provide </w:t>
      </w:r>
      <w:r w:rsidR="00D0705F">
        <w:rPr>
          <w:rFonts w:cstheme="minorHAnsi"/>
          <w:sz w:val="24"/>
          <w:szCs w:val="24"/>
        </w:rPr>
        <w:t xml:space="preserve">educational materials to improve literacy. </w:t>
      </w:r>
    </w:p>
    <w:p w14:paraId="28E14F12" w14:textId="0DCEB807" w:rsidR="00D52075" w:rsidRPr="00034696" w:rsidRDefault="00876900" w:rsidP="00A90185">
      <w:pPr>
        <w:pStyle w:val="ListParagraph"/>
        <w:numPr>
          <w:ilvl w:val="0"/>
          <w:numId w:val="8"/>
        </w:numPr>
        <w:rPr>
          <w:rFonts w:cstheme="minorHAnsi"/>
          <w:sz w:val="24"/>
          <w:szCs w:val="24"/>
        </w:rPr>
      </w:pPr>
      <w:r w:rsidRPr="00034696">
        <w:rPr>
          <w:rFonts w:cstheme="minorHAnsi"/>
          <w:sz w:val="24"/>
          <w:szCs w:val="24"/>
        </w:rPr>
        <w:t>$</w:t>
      </w:r>
      <w:r w:rsidR="00034696" w:rsidRPr="00034696">
        <w:rPr>
          <w:rFonts w:cstheme="minorHAnsi"/>
          <w:sz w:val="24"/>
          <w:szCs w:val="24"/>
        </w:rPr>
        <w:t>100</w:t>
      </w:r>
      <w:r w:rsidRPr="00034696">
        <w:rPr>
          <w:rFonts w:cstheme="minorHAnsi"/>
          <w:sz w:val="24"/>
          <w:szCs w:val="24"/>
        </w:rPr>
        <w:t xml:space="preserve"> can </w:t>
      </w:r>
      <w:r w:rsidR="00034696">
        <w:rPr>
          <w:rFonts w:cstheme="minorHAnsi"/>
          <w:sz w:val="24"/>
          <w:szCs w:val="24"/>
        </w:rPr>
        <w:t xml:space="preserve">provide sewing machines to help </w:t>
      </w:r>
      <w:r w:rsidR="00D0705F">
        <w:rPr>
          <w:rFonts w:cstheme="minorHAnsi"/>
          <w:sz w:val="24"/>
          <w:szCs w:val="24"/>
        </w:rPr>
        <w:t xml:space="preserve">grow local economies. </w:t>
      </w:r>
    </w:p>
    <w:p w14:paraId="48BE953C" w14:textId="5281C3A5" w:rsidR="00985AC0" w:rsidRPr="00544AD3" w:rsidRDefault="00D30DE4" w:rsidP="00985AC0">
      <w:pPr>
        <w:rPr>
          <w:rFonts w:cstheme="minorHAnsi"/>
          <w:bCs/>
          <w:sz w:val="24"/>
          <w:szCs w:val="24"/>
        </w:rPr>
      </w:pPr>
      <w:r>
        <w:rPr>
          <w:rFonts w:cstheme="minorHAnsi"/>
          <w:bCs/>
          <w:sz w:val="24"/>
          <w:szCs w:val="24"/>
        </w:rPr>
        <w:t xml:space="preserve">Join </w:t>
      </w:r>
      <w:r w:rsidR="00B37929" w:rsidRPr="00544AD3">
        <w:rPr>
          <w:rFonts w:cstheme="minorHAnsi"/>
          <w:bCs/>
          <w:sz w:val="24"/>
          <w:szCs w:val="24"/>
        </w:rPr>
        <w:t xml:space="preserve">Rotarians throughout the world </w:t>
      </w:r>
      <w:r w:rsidR="00985AC0" w:rsidRPr="00544AD3">
        <w:rPr>
          <w:rFonts w:cstheme="minorHAnsi"/>
          <w:bCs/>
          <w:sz w:val="24"/>
          <w:szCs w:val="24"/>
        </w:rPr>
        <w:t xml:space="preserve">to be a part of </w:t>
      </w:r>
      <w:r w:rsidR="00587128" w:rsidRPr="00544AD3">
        <w:rPr>
          <w:rFonts w:cstheme="minorHAnsi"/>
          <w:bCs/>
          <w:sz w:val="24"/>
          <w:szCs w:val="24"/>
        </w:rPr>
        <w:t>making</w:t>
      </w:r>
      <w:r w:rsidR="00B37929" w:rsidRPr="00544AD3">
        <w:rPr>
          <w:rFonts w:cstheme="minorHAnsi"/>
          <w:bCs/>
          <w:sz w:val="24"/>
          <w:szCs w:val="24"/>
        </w:rPr>
        <w:t xml:space="preserve"> these – and other </w:t>
      </w:r>
      <w:r w:rsidR="00D81CB1" w:rsidRPr="00544AD3">
        <w:rPr>
          <w:rFonts w:cstheme="minorHAnsi"/>
          <w:bCs/>
          <w:sz w:val="24"/>
          <w:szCs w:val="24"/>
        </w:rPr>
        <w:t xml:space="preserve">positive </w:t>
      </w:r>
      <w:r w:rsidR="00985AC0" w:rsidRPr="00544AD3">
        <w:rPr>
          <w:rFonts w:cstheme="minorHAnsi"/>
          <w:bCs/>
          <w:sz w:val="24"/>
          <w:szCs w:val="24"/>
        </w:rPr>
        <w:t>change</w:t>
      </w:r>
      <w:r w:rsidR="00D81CB1" w:rsidRPr="00544AD3">
        <w:rPr>
          <w:rFonts w:cstheme="minorHAnsi"/>
          <w:bCs/>
          <w:sz w:val="24"/>
          <w:szCs w:val="24"/>
        </w:rPr>
        <w:t>s</w:t>
      </w:r>
      <w:r w:rsidR="00985AC0" w:rsidRPr="00544AD3">
        <w:rPr>
          <w:rFonts w:cstheme="minorHAnsi"/>
          <w:bCs/>
          <w:sz w:val="24"/>
          <w:szCs w:val="24"/>
        </w:rPr>
        <w:t>.</w:t>
      </w:r>
      <w:r w:rsidR="00985AC0" w:rsidRPr="00544AD3">
        <w:rPr>
          <w:rFonts w:cstheme="minorHAnsi"/>
          <w:b/>
          <w:bCs/>
          <w:i/>
          <w:sz w:val="24"/>
          <w:szCs w:val="24"/>
        </w:rPr>
        <w:t xml:space="preserve"> </w:t>
      </w:r>
      <w:r w:rsidR="00AB0D5C" w:rsidRPr="00544AD3">
        <w:rPr>
          <w:rFonts w:cstheme="minorHAnsi"/>
          <w:b/>
          <w:bCs/>
          <w:i/>
          <w:color w:val="003399"/>
          <w:sz w:val="24"/>
          <w:szCs w:val="24"/>
        </w:rPr>
        <w:t>Your gift of $100, or more</w:t>
      </w:r>
      <w:r w:rsidR="009C2DC8" w:rsidRPr="00544AD3">
        <w:rPr>
          <w:rFonts w:cstheme="minorHAnsi"/>
          <w:b/>
          <w:bCs/>
          <w:i/>
          <w:color w:val="003399"/>
          <w:sz w:val="24"/>
          <w:szCs w:val="24"/>
        </w:rPr>
        <w:t xml:space="preserve"> is </w:t>
      </w:r>
      <w:r w:rsidR="00AB0D5C" w:rsidRPr="00544AD3">
        <w:rPr>
          <w:rFonts w:cstheme="minorHAnsi"/>
          <w:b/>
          <w:bCs/>
          <w:i/>
          <w:color w:val="003399"/>
          <w:sz w:val="24"/>
          <w:szCs w:val="24"/>
        </w:rPr>
        <w:t>especially helpful.</w:t>
      </w:r>
      <w:r w:rsidR="00AB0D5C" w:rsidRPr="00544AD3">
        <w:rPr>
          <w:rFonts w:cstheme="minorHAnsi"/>
          <w:bCs/>
          <w:color w:val="003399"/>
          <w:sz w:val="24"/>
          <w:szCs w:val="24"/>
        </w:rPr>
        <w:t xml:space="preserve">  </w:t>
      </w:r>
      <w:r w:rsidR="009D0167" w:rsidRPr="00544AD3">
        <w:rPr>
          <w:rFonts w:cstheme="minorHAnsi"/>
          <w:bCs/>
          <w:sz w:val="24"/>
          <w:szCs w:val="24"/>
        </w:rPr>
        <w:t xml:space="preserve">Please make </w:t>
      </w:r>
      <w:r w:rsidR="00985AC0" w:rsidRPr="00544AD3">
        <w:rPr>
          <w:rFonts w:cstheme="minorHAnsi"/>
          <w:bCs/>
          <w:sz w:val="24"/>
          <w:szCs w:val="24"/>
        </w:rPr>
        <w:t>your generous gift today!</w:t>
      </w:r>
      <w:r w:rsidR="00AB0D5C" w:rsidRPr="00544AD3">
        <w:rPr>
          <w:rFonts w:cstheme="minorHAnsi"/>
          <w:bCs/>
          <w:sz w:val="24"/>
          <w:szCs w:val="24"/>
        </w:rPr>
        <w:t xml:space="preserve"> </w:t>
      </w:r>
    </w:p>
    <w:p w14:paraId="526FEE25" w14:textId="320E6FD9" w:rsidR="00985AC0" w:rsidRPr="00544AD3" w:rsidRDefault="00985AC0" w:rsidP="00985AC0">
      <w:pPr>
        <w:rPr>
          <w:rFonts w:cstheme="minorHAnsi"/>
          <w:bCs/>
          <w:sz w:val="24"/>
          <w:szCs w:val="24"/>
        </w:rPr>
      </w:pPr>
    </w:p>
    <w:p w14:paraId="2BE65968" w14:textId="30B288F2" w:rsidR="009F4A4F" w:rsidRPr="00544AD3" w:rsidRDefault="006F305A" w:rsidP="00F10E80">
      <w:pPr>
        <w:autoSpaceDE w:val="0"/>
        <w:autoSpaceDN w:val="0"/>
        <w:adjustRightInd w:val="0"/>
        <w:rPr>
          <w:rFonts w:cstheme="minorHAnsi"/>
          <w:b/>
          <w:bCs/>
          <w:color w:val="003399"/>
          <w:sz w:val="24"/>
          <w:szCs w:val="24"/>
        </w:rPr>
      </w:pPr>
      <w:r w:rsidRPr="00544AD3">
        <w:rPr>
          <w:rFonts w:cstheme="minorHAnsi"/>
          <w:b/>
          <w:bCs/>
          <w:color w:val="003399"/>
          <w:sz w:val="24"/>
          <w:szCs w:val="24"/>
        </w:rPr>
        <w:t>It’s</w:t>
      </w:r>
      <w:r w:rsidR="00E86EE2" w:rsidRPr="00544AD3">
        <w:rPr>
          <w:rFonts w:cstheme="minorHAnsi"/>
          <w:b/>
          <w:bCs/>
          <w:color w:val="003399"/>
          <w:sz w:val="24"/>
          <w:szCs w:val="24"/>
        </w:rPr>
        <w:t xml:space="preserve"> Easy!</w:t>
      </w:r>
      <w:r w:rsidR="00F10E80" w:rsidRPr="00544AD3">
        <w:rPr>
          <w:rFonts w:cstheme="minorHAnsi"/>
          <w:b/>
          <w:bCs/>
          <w:color w:val="003399"/>
          <w:sz w:val="24"/>
          <w:szCs w:val="24"/>
        </w:rPr>
        <w:t xml:space="preserve"> </w:t>
      </w:r>
      <w:r w:rsidR="00FB6F8B" w:rsidRPr="00544AD3">
        <w:rPr>
          <w:rFonts w:cstheme="minorHAnsi"/>
          <w:b/>
          <w:bCs/>
          <w:i/>
          <w:iCs/>
          <w:color w:val="003399"/>
          <w:sz w:val="24"/>
          <w:szCs w:val="24"/>
        </w:rPr>
        <w:t>M</w:t>
      </w:r>
      <w:r w:rsidR="009F4A4F" w:rsidRPr="00544AD3">
        <w:rPr>
          <w:rFonts w:cstheme="minorHAnsi"/>
          <w:b/>
          <w:bCs/>
          <w:i/>
          <w:iCs/>
          <w:color w:val="003399"/>
          <w:sz w:val="24"/>
          <w:szCs w:val="24"/>
        </w:rPr>
        <w:t xml:space="preserve">ake your gift online visit:  </w:t>
      </w:r>
      <w:hyperlink r:id="rId8" w:history="1">
        <w:r w:rsidR="009F4A4F" w:rsidRPr="00544AD3">
          <w:rPr>
            <w:rStyle w:val="Hyperlink"/>
            <w:rFonts w:cstheme="minorHAnsi"/>
            <w:b/>
            <w:bCs/>
            <w:i/>
            <w:iCs/>
            <w:color w:val="003399"/>
            <w:sz w:val="24"/>
            <w:szCs w:val="24"/>
          </w:rPr>
          <w:t>https://my.rotary.org/en/donate</w:t>
        </w:r>
      </w:hyperlink>
    </w:p>
    <w:p w14:paraId="7734794C" w14:textId="57D6D80E" w:rsidR="00093F1C" w:rsidRPr="00544AD3" w:rsidRDefault="00587128" w:rsidP="00093F1C">
      <w:pPr>
        <w:rPr>
          <w:rFonts w:cstheme="minorHAnsi"/>
          <w:sz w:val="24"/>
          <w:szCs w:val="24"/>
        </w:rPr>
      </w:pPr>
      <w:r w:rsidRPr="00544AD3">
        <w:rPr>
          <w:rFonts w:cstheme="minorHAnsi"/>
          <w:sz w:val="24"/>
          <w:szCs w:val="24"/>
        </w:rPr>
        <w:t xml:space="preserve"> </w:t>
      </w:r>
    </w:p>
    <w:p w14:paraId="331E5BBC" w14:textId="4827ABBA" w:rsidR="00093F1C" w:rsidRPr="00544AD3" w:rsidRDefault="00093F1C" w:rsidP="00093F1C">
      <w:pPr>
        <w:rPr>
          <w:rFonts w:cstheme="minorHAnsi"/>
          <w:sz w:val="24"/>
          <w:szCs w:val="24"/>
        </w:rPr>
      </w:pPr>
      <w:r w:rsidRPr="00544AD3">
        <w:rPr>
          <w:rFonts w:cstheme="minorHAnsi"/>
          <w:sz w:val="24"/>
          <w:szCs w:val="24"/>
        </w:rPr>
        <w:t xml:space="preserve">For even more information visit: </w:t>
      </w:r>
      <w:hyperlink r:id="rId9" w:history="1">
        <w:r w:rsidRPr="00544AD3">
          <w:rPr>
            <w:rStyle w:val="Hyperlink"/>
            <w:rFonts w:cstheme="minorHAnsi"/>
            <w:sz w:val="24"/>
            <w:szCs w:val="24"/>
          </w:rPr>
          <w:t>https://my.rotary.org/en/document/every-rotarian-every-year-brochure</w:t>
        </w:r>
      </w:hyperlink>
      <w:r w:rsidRPr="00544AD3">
        <w:rPr>
          <w:rFonts w:cstheme="minorHAnsi"/>
          <w:sz w:val="24"/>
          <w:szCs w:val="24"/>
        </w:rPr>
        <w:t xml:space="preserve"> or </w:t>
      </w:r>
      <w:hyperlink r:id="rId10" w:history="1">
        <w:r w:rsidRPr="00544AD3">
          <w:rPr>
            <w:rStyle w:val="Hyperlink"/>
            <w:rFonts w:cstheme="minorHAnsi"/>
            <w:sz w:val="24"/>
            <w:szCs w:val="24"/>
          </w:rPr>
          <w:t>https://my.rotary.org/en/document/rotary-foundation-facts-print</w:t>
        </w:r>
      </w:hyperlink>
    </w:p>
    <w:p w14:paraId="5FB3B819" w14:textId="34F3D26B" w:rsidR="009C2DC8" w:rsidRPr="00632FD6" w:rsidRDefault="001E7A11" w:rsidP="009C2DC8">
      <w:pPr>
        <w:autoSpaceDE w:val="0"/>
        <w:autoSpaceDN w:val="0"/>
        <w:adjustRightInd w:val="0"/>
        <w:rPr>
          <w:rFonts w:cstheme="minorHAnsi"/>
          <w:sz w:val="24"/>
          <w:szCs w:val="24"/>
        </w:rPr>
      </w:pPr>
      <w:r w:rsidRPr="00632FD6">
        <w:rPr>
          <w:noProof/>
          <w:sz w:val="24"/>
          <w:szCs w:val="24"/>
        </w:rPr>
        <w:drawing>
          <wp:anchor distT="0" distB="0" distL="114300" distR="114300" simplePos="0" relativeHeight="251659264" behindDoc="1" locked="0" layoutInCell="1" allowOverlap="1" wp14:anchorId="4906F426" wp14:editId="78F627CC">
            <wp:simplePos x="0" y="0"/>
            <wp:positionH relativeFrom="margin">
              <wp:posOffset>4830386</wp:posOffset>
            </wp:positionH>
            <wp:positionV relativeFrom="paragraph">
              <wp:posOffset>131445</wp:posOffset>
            </wp:positionV>
            <wp:extent cx="1805935" cy="680140"/>
            <wp:effectExtent l="0" t="0" r="4445" b="5715"/>
            <wp:wrapThrough wrapText="bothSides">
              <wp:wrapPolygon edited="0">
                <wp:start x="15727" y="0"/>
                <wp:lineTo x="0" y="605"/>
                <wp:lineTo x="0" y="15126"/>
                <wp:lineTo x="1140" y="19361"/>
                <wp:lineTo x="1140" y="21176"/>
                <wp:lineTo x="19146" y="21176"/>
                <wp:lineTo x="20741" y="21176"/>
                <wp:lineTo x="21425" y="20571"/>
                <wp:lineTo x="21425" y="4235"/>
                <wp:lineTo x="19146" y="0"/>
                <wp:lineTo x="15727" y="0"/>
              </wp:wrapPolygon>
            </wp:wrapThrough>
            <wp:docPr id="410376708" name="Picture 2" descr="A logo with blue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0376708" name="Picture 2" descr="A logo with blue tex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5935" cy="6801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9C2DC8" w:rsidRPr="00632FD6" w:rsidSect="006308ED">
      <w:type w:val="continuous"/>
      <w:pgSz w:w="12240" w:h="8640"/>
      <w:pgMar w:top="432" w:right="720" w:bottom="432" w:left="720" w:header="720" w:footer="720" w:gutter="0"/>
      <w:pgBorders w:offsetFrom="page">
        <w:top w:val="single" w:sz="48" w:space="24" w:color="FFC000"/>
        <w:left w:val="single" w:sz="48" w:space="24" w:color="FFC000"/>
        <w:bottom w:val="single" w:sz="48" w:space="24" w:color="FFC000"/>
        <w:right w:val="single" w:sz="48" w:space="24" w:color="FFC000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36309C" w14:textId="77777777" w:rsidR="005728EC" w:rsidRDefault="005728EC" w:rsidP="00985AC0">
      <w:r>
        <w:separator/>
      </w:r>
    </w:p>
  </w:endnote>
  <w:endnote w:type="continuationSeparator" w:id="0">
    <w:p w14:paraId="39D507BD" w14:textId="77777777" w:rsidR="005728EC" w:rsidRDefault="005728EC" w:rsidP="00985A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01F141" w14:textId="77777777" w:rsidR="005728EC" w:rsidRDefault="005728EC" w:rsidP="00985AC0">
      <w:r>
        <w:separator/>
      </w:r>
    </w:p>
  </w:footnote>
  <w:footnote w:type="continuationSeparator" w:id="0">
    <w:p w14:paraId="5F58DD05" w14:textId="77777777" w:rsidR="005728EC" w:rsidRDefault="005728EC" w:rsidP="00985AC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9B1191"/>
    <w:multiLevelType w:val="hybridMultilevel"/>
    <w:tmpl w:val="156064EA"/>
    <w:lvl w:ilvl="0" w:tplc="BD200CB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F20EE9E">
      <w:start w:val="1706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F64CBE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620573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A321AA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A7C8FB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96EE97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C7054E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78A4C4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 w15:restartNumberingAfterBreak="0">
    <w:nsid w:val="07295D82"/>
    <w:multiLevelType w:val="hybridMultilevel"/>
    <w:tmpl w:val="120A7D7E"/>
    <w:lvl w:ilvl="0" w:tplc="C30C1D1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7A07CCC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8DC9E9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518A62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1A873B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5EC0BA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A84C6C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4E26FD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B860B5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 w15:restartNumberingAfterBreak="0">
    <w:nsid w:val="073F1B8B"/>
    <w:multiLevelType w:val="hybridMultilevel"/>
    <w:tmpl w:val="E3E8D5D6"/>
    <w:lvl w:ilvl="0" w:tplc="656A2FF8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9936B0"/>
    <w:multiLevelType w:val="hybridMultilevel"/>
    <w:tmpl w:val="F5C664D8"/>
    <w:lvl w:ilvl="0" w:tplc="3C804912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22B36DD4"/>
    <w:multiLevelType w:val="hybridMultilevel"/>
    <w:tmpl w:val="48FC82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5942218"/>
    <w:multiLevelType w:val="hybridMultilevel"/>
    <w:tmpl w:val="7200FE9A"/>
    <w:lvl w:ilvl="0" w:tplc="0E62229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15CDD7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BE62446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A36220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9E48F0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F72598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316511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5D6A4A4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6C0082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6" w15:restartNumberingAfterBreak="0">
    <w:nsid w:val="387F138C"/>
    <w:multiLevelType w:val="hybridMultilevel"/>
    <w:tmpl w:val="B3568C26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sz w:val="32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ED80ADE"/>
    <w:multiLevelType w:val="hybridMultilevel"/>
    <w:tmpl w:val="2D7E96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30230AA"/>
    <w:multiLevelType w:val="hybridMultilevel"/>
    <w:tmpl w:val="65CE2E20"/>
    <w:lvl w:ilvl="0" w:tplc="C22230E4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b/>
        <w:i w:val="0"/>
        <w:color w:val="003399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6D361AC"/>
    <w:multiLevelType w:val="hybridMultilevel"/>
    <w:tmpl w:val="982EB2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E9F701C"/>
    <w:multiLevelType w:val="hybridMultilevel"/>
    <w:tmpl w:val="4AC61FE0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sz w:val="3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06330613">
    <w:abstractNumId w:val="1"/>
  </w:num>
  <w:num w:numId="2" w16cid:durableId="1526409545">
    <w:abstractNumId w:val="0"/>
  </w:num>
  <w:num w:numId="3" w16cid:durableId="217480103">
    <w:abstractNumId w:val="5"/>
  </w:num>
  <w:num w:numId="4" w16cid:durableId="1128667675">
    <w:abstractNumId w:val="4"/>
  </w:num>
  <w:num w:numId="5" w16cid:durableId="1795557045">
    <w:abstractNumId w:val="9"/>
  </w:num>
  <w:num w:numId="6" w16cid:durableId="154959735">
    <w:abstractNumId w:val="6"/>
  </w:num>
  <w:num w:numId="7" w16cid:durableId="227501642">
    <w:abstractNumId w:val="10"/>
  </w:num>
  <w:num w:numId="8" w16cid:durableId="2071003287">
    <w:abstractNumId w:val="8"/>
  </w:num>
  <w:num w:numId="9" w16cid:durableId="1375350876">
    <w:abstractNumId w:val="2"/>
  </w:num>
  <w:num w:numId="10" w16cid:durableId="1132869305">
    <w:abstractNumId w:val="3"/>
  </w:num>
  <w:num w:numId="11" w16cid:durableId="105056732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575D"/>
    <w:rsid w:val="00034696"/>
    <w:rsid w:val="0004575D"/>
    <w:rsid w:val="00073224"/>
    <w:rsid w:val="0007431C"/>
    <w:rsid w:val="000800F8"/>
    <w:rsid w:val="00093F1C"/>
    <w:rsid w:val="00095EF4"/>
    <w:rsid w:val="000E455C"/>
    <w:rsid w:val="00127117"/>
    <w:rsid w:val="001A62D3"/>
    <w:rsid w:val="001C5BFF"/>
    <w:rsid w:val="001E7A11"/>
    <w:rsid w:val="00202CE8"/>
    <w:rsid w:val="0025648B"/>
    <w:rsid w:val="002A3D33"/>
    <w:rsid w:val="002C4EC9"/>
    <w:rsid w:val="002D5B48"/>
    <w:rsid w:val="00300858"/>
    <w:rsid w:val="0038098D"/>
    <w:rsid w:val="003A4781"/>
    <w:rsid w:val="003D20D8"/>
    <w:rsid w:val="00444EA5"/>
    <w:rsid w:val="004512F3"/>
    <w:rsid w:val="00500574"/>
    <w:rsid w:val="00503603"/>
    <w:rsid w:val="005433FA"/>
    <w:rsid w:val="00544AD3"/>
    <w:rsid w:val="005564E3"/>
    <w:rsid w:val="005728EC"/>
    <w:rsid w:val="00583720"/>
    <w:rsid w:val="00587128"/>
    <w:rsid w:val="005C1D8F"/>
    <w:rsid w:val="005D0C93"/>
    <w:rsid w:val="006308ED"/>
    <w:rsid w:val="00632FD6"/>
    <w:rsid w:val="006625AD"/>
    <w:rsid w:val="006667AD"/>
    <w:rsid w:val="00667008"/>
    <w:rsid w:val="00675489"/>
    <w:rsid w:val="00675C23"/>
    <w:rsid w:val="00684886"/>
    <w:rsid w:val="006A297F"/>
    <w:rsid w:val="006B6E4C"/>
    <w:rsid w:val="006F305A"/>
    <w:rsid w:val="00745910"/>
    <w:rsid w:val="0079722B"/>
    <w:rsid w:val="007A390B"/>
    <w:rsid w:val="00801562"/>
    <w:rsid w:val="00802CC5"/>
    <w:rsid w:val="008223CD"/>
    <w:rsid w:val="00876900"/>
    <w:rsid w:val="008F7B85"/>
    <w:rsid w:val="0091783A"/>
    <w:rsid w:val="0092341A"/>
    <w:rsid w:val="009822A1"/>
    <w:rsid w:val="00985AC0"/>
    <w:rsid w:val="009C2DC8"/>
    <w:rsid w:val="009C2FEF"/>
    <w:rsid w:val="009D0167"/>
    <w:rsid w:val="009F4A4F"/>
    <w:rsid w:val="00A126B9"/>
    <w:rsid w:val="00A16283"/>
    <w:rsid w:val="00A8462A"/>
    <w:rsid w:val="00AB0D5C"/>
    <w:rsid w:val="00B37929"/>
    <w:rsid w:val="00B47636"/>
    <w:rsid w:val="00B61349"/>
    <w:rsid w:val="00B61EFA"/>
    <w:rsid w:val="00B66ACC"/>
    <w:rsid w:val="00B85915"/>
    <w:rsid w:val="00BE5CFA"/>
    <w:rsid w:val="00C5348F"/>
    <w:rsid w:val="00C82E99"/>
    <w:rsid w:val="00CA3C46"/>
    <w:rsid w:val="00D0705F"/>
    <w:rsid w:val="00D145F2"/>
    <w:rsid w:val="00D30DE4"/>
    <w:rsid w:val="00D52075"/>
    <w:rsid w:val="00D53C0F"/>
    <w:rsid w:val="00D711A8"/>
    <w:rsid w:val="00D81CB1"/>
    <w:rsid w:val="00E715B0"/>
    <w:rsid w:val="00E86EE2"/>
    <w:rsid w:val="00ED3A2D"/>
    <w:rsid w:val="00ED4832"/>
    <w:rsid w:val="00EE2AD5"/>
    <w:rsid w:val="00F10E80"/>
    <w:rsid w:val="00F63838"/>
    <w:rsid w:val="00F74E83"/>
    <w:rsid w:val="00F87321"/>
    <w:rsid w:val="00FB6F8B"/>
    <w:rsid w:val="00FC25B0"/>
    <w:rsid w:val="00FD0B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9DE75CF"/>
  <w15:docId w15:val="{9CA08EC3-6523-47EE-8B33-0B59F956FE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85AC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85AC0"/>
  </w:style>
  <w:style w:type="paragraph" w:styleId="Footer">
    <w:name w:val="footer"/>
    <w:basedOn w:val="Normal"/>
    <w:link w:val="FooterChar"/>
    <w:uiPriority w:val="99"/>
    <w:unhideWhenUsed/>
    <w:rsid w:val="00985AC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85AC0"/>
  </w:style>
  <w:style w:type="table" w:styleId="TableGrid">
    <w:name w:val="Table Grid"/>
    <w:basedOn w:val="TableNormal"/>
    <w:uiPriority w:val="59"/>
    <w:rsid w:val="00AB0D5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07322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73224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FD0B5E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D0B5E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D711A8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D0705F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8735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956388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185197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928103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900719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1208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066521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078690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859723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993003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293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4368264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88353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728884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567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9822721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891121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5017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y.rotary.org/en/donate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hyperlink" Target="https://my.rotary.org/en/document/rotary-foundation-facts-print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my.rotary.org/en/document/every-rotarian-every-year-brochur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6F39CF5-20C7-4968-86F2-04A3235511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1</Pages>
  <Words>201</Words>
  <Characters>1149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Preferred Customer</Company>
  <LinksUpToDate>false</LinksUpToDate>
  <CharactersWithSpaces>1348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Preferred Customer</dc:creator>
  <cp:lastModifiedBy>Timothy Kelley</cp:lastModifiedBy>
  <cp:revision>2</cp:revision>
  <dcterms:created xsi:type="dcterms:W3CDTF">2025-01-15T22:12:00Z</dcterms:created>
  <dcterms:modified xsi:type="dcterms:W3CDTF">2025-01-15T22:12:00Z</dcterms:modified>
</cp:coreProperties>
</file>